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8D9F9" w14:textId="27A187D0" w:rsidR="00D43513" w:rsidRPr="00F93410" w:rsidRDefault="00EA243F" w:rsidP="00D979CD">
      <w:pPr>
        <w:tabs>
          <w:tab w:val="left" w:pos="2730"/>
        </w:tabs>
        <w:spacing w:after="0"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0DC47214" wp14:editId="1FF99777">
            <wp:simplePos x="0" y="0"/>
            <wp:positionH relativeFrom="column">
              <wp:posOffset>-535388</wp:posOffset>
            </wp:positionH>
            <wp:positionV relativeFrom="paragraph">
              <wp:posOffset>210434</wp:posOffset>
            </wp:positionV>
            <wp:extent cx="1085850" cy="1485900"/>
            <wp:effectExtent l="0" t="0" r="0" b="0"/>
            <wp:wrapSquare wrapText="bothSides"/>
            <wp:docPr id="27" name="Picture 27" descr="A red outline of a person holding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red outline of a person holding a fla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DAB">
        <w:rPr>
          <w:rFonts w:ascii="Times New Roman" w:eastAsiaTheme="minorEastAsia" w:hAnsi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CFAB0CE" wp14:editId="2268D86C">
            <wp:simplePos x="0" y="0"/>
            <wp:positionH relativeFrom="margin">
              <wp:align>right</wp:align>
            </wp:positionH>
            <wp:positionV relativeFrom="paragraph">
              <wp:posOffset>203835</wp:posOffset>
            </wp:positionV>
            <wp:extent cx="5319395" cy="767715"/>
            <wp:effectExtent l="0" t="0" r="0" b="0"/>
            <wp:wrapSquare wrapText="bothSides"/>
            <wp:docPr id="7" name="Picture 7" descr="A red and black shield with a black ea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red and black shield with a black eag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939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365">
        <w:rPr>
          <w:rFonts w:ascii="Times New Roman" w:hAnsi="Times New Roman"/>
          <w:b/>
          <w:sz w:val="24"/>
          <w:szCs w:val="24"/>
        </w:rPr>
        <w:t xml:space="preserve"> </w:t>
      </w:r>
    </w:p>
    <w:p w14:paraId="3213E805" w14:textId="2D941775" w:rsidR="00EA243F" w:rsidRDefault="00EA243F" w:rsidP="00D979CD">
      <w:pPr>
        <w:spacing w:after="0" w:line="288" w:lineRule="auto"/>
        <w:contextualSpacing/>
        <w:rPr>
          <w:rFonts w:ascii="Times New Roman" w:eastAsiaTheme="minorEastAsia" w:hAnsi="Times New Roman"/>
          <w:b/>
          <w:sz w:val="24"/>
          <w:szCs w:val="24"/>
        </w:rPr>
      </w:pPr>
      <w:bookmarkStart w:id="0" w:name="_Hlk165274575"/>
      <w:r>
        <w:rPr>
          <w:rFonts w:ascii="Times New Roman" w:eastAsiaTheme="minorEastAsia" w:hAnsi="Times New Roman"/>
          <w:b/>
          <w:sz w:val="24"/>
          <w:szCs w:val="24"/>
        </w:rPr>
        <w:t xml:space="preserve">                                 </w:t>
      </w:r>
      <w:r w:rsidRPr="006B3DBD">
        <w:rPr>
          <w:rFonts w:ascii="Times New Roman" w:eastAsiaTheme="minorEastAsia" w:hAnsi="Times New Roman"/>
          <w:b/>
          <w:sz w:val="24"/>
          <w:szCs w:val="24"/>
        </w:rPr>
        <w:t>REPUBLIKA E SHQIPËRISË</w:t>
      </w:r>
    </w:p>
    <w:p w14:paraId="0E179DEE" w14:textId="77777777" w:rsidR="00D979CD" w:rsidRPr="00026E7E" w:rsidRDefault="00D979CD" w:rsidP="00D979CD">
      <w:pPr>
        <w:spacing w:after="0" w:line="288" w:lineRule="auto"/>
        <w:contextualSpacing/>
        <w:rPr>
          <w:rFonts w:ascii="Times New Roman" w:eastAsiaTheme="minorEastAsia" w:hAnsi="Times New Roman"/>
          <w:b/>
          <w:sz w:val="24"/>
          <w:szCs w:val="24"/>
        </w:rPr>
      </w:pPr>
    </w:p>
    <w:p w14:paraId="40B8D4B1" w14:textId="77777777" w:rsidR="00EA243F" w:rsidRDefault="00EA243F" w:rsidP="00D979CD">
      <w:pPr>
        <w:spacing w:after="0" w:line="288" w:lineRule="auto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                                 KËSHILLI I MINISTRAVE</w:t>
      </w:r>
    </w:p>
    <w:bookmarkEnd w:id="0"/>
    <w:p w14:paraId="768F0BBB" w14:textId="77777777" w:rsidR="00D43513" w:rsidRPr="00F93410" w:rsidRDefault="00D43513" w:rsidP="00D979CD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C202D0" w14:textId="78E8C34B" w:rsidR="00D43513" w:rsidRPr="00F93410" w:rsidRDefault="00D979CD" w:rsidP="00D979CD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PROJEKTVENDIM </w:t>
      </w:r>
    </w:p>
    <w:p w14:paraId="75F2C565" w14:textId="77777777" w:rsidR="00D43513" w:rsidRPr="00F93410" w:rsidRDefault="00D43513" w:rsidP="00D979CD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1041A5" w14:textId="77777777" w:rsidR="00D979CD" w:rsidRPr="00D979CD" w:rsidRDefault="00D979CD" w:rsidP="00D979C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979C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Nr.  ____/_______2024</w:t>
      </w:r>
    </w:p>
    <w:p w14:paraId="06B31D61" w14:textId="77777777" w:rsidR="00D979CD" w:rsidRPr="00D979CD" w:rsidRDefault="00D979CD" w:rsidP="00D979C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07ABBD3" w14:textId="77777777" w:rsidR="00D979CD" w:rsidRPr="00D979CD" w:rsidRDefault="00D979CD" w:rsidP="00D979C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D22EF03" w14:textId="77777777" w:rsidR="00D979CD" w:rsidRDefault="00D979CD" w:rsidP="00D979C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center"/>
        <w:outlineLvl w:val="0"/>
        <w:rPr>
          <w:rFonts w:ascii="Times New Roman" w:eastAsia="Optima" w:hAnsi="Times New Roman" w:cs="Times New Roman"/>
          <w:b/>
          <w:bCs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979CD">
        <w:rPr>
          <w:rFonts w:ascii="Times New Roman" w:eastAsia="Optima" w:hAnsi="Times New Roman" w:cs="Times New Roman"/>
          <w:b/>
          <w:bCs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PËR </w:t>
      </w:r>
    </w:p>
    <w:p w14:paraId="1F84603A" w14:textId="77EF5A1E" w:rsidR="00D979CD" w:rsidRPr="00452867" w:rsidRDefault="00004F7F" w:rsidP="00D979C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center"/>
        <w:outlineLvl w:val="0"/>
        <w:rPr>
          <w:rFonts w:ascii="Times New Roman" w:eastAsia="Optima" w:hAnsi="Times New Roman" w:cs="Times New Roman"/>
          <w:b/>
          <w:bCs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52867">
        <w:rPr>
          <w:rFonts w:ascii="Times New Roman" w:eastAsia="Optima" w:hAnsi="Times New Roman" w:cs="Times New Roman"/>
          <w:b/>
          <w:bCs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PJES</w:t>
      </w:r>
      <w:r w:rsidR="004A3808" w:rsidRPr="00452867">
        <w:rPr>
          <w:rFonts w:ascii="Times New Roman" w:eastAsia="Optima" w:hAnsi="Times New Roman" w:cs="Times New Roman"/>
          <w:b/>
          <w:bCs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Ë</w:t>
      </w:r>
      <w:r w:rsidRPr="00452867">
        <w:rPr>
          <w:rFonts w:ascii="Times New Roman" w:eastAsia="Optima" w:hAnsi="Times New Roman" w:cs="Times New Roman"/>
          <w:b/>
          <w:bCs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MARRJEN N</w:t>
      </w:r>
      <w:r w:rsidR="004A3808" w:rsidRPr="00452867">
        <w:rPr>
          <w:rFonts w:ascii="Times New Roman" w:eastAsia="Optima" w:hAnsi="Times New Roman" w:cs="Times New Roman"/>
          <w:b/>
          <w:bCs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Ë</w:t>
      </w:r>
      <w:r w:rsidRPr="00452867">
        <w:rPr>
          <w:rFonts w:ascii="Times New Roman" w:eastAsia="Optima" w:hAnsi="Times New Roman" w:cs="Times New Roman"/>
          <w:b/>
          <w:bCs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D979CD" w:rsidRPr="00452867">
        <w:rPr>
          <w:rFonts w:ascii="Times New Roman" w:eastAsia="Optima" w:hAnsi="Times New Roman" w:cs="Times New Roman"/>
          <w:b/>
          <w:bCs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KRIJIMIN E PERSONIT JURIDIK SI SUBJEKT I KOMPETENCAVE TË PËRBASHKËTA ME VETËQEVERISJEN VENDORE PËR </w:t>
      </w:r>
      <w:r w:rsidR="0087162E" w:rsidRPr="00452867">
        <w:rPr>
          <w:rFonts w:ascii="Times New Roman" w:eastAsia="Optima" w:hAnsi="Times New Roman" w:cs="Times New Roman"/>
          <w:b/>
          <w:bCs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RRITJEN E </w:t>
      </w:r>
      <w:r w:rsidR="006D2F81" w:rsidRPr="00452867">
        <w:rPr>
          <w:rFonts w:ascii="Times New Roman" w:eastAsia="Optima" w:hAnsi="Times New Roman" w:cs="Times New Roman"/>
          <w:b/>
          <w:bCs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KAPACITETEVE </w:t>
      </w:r>
      <w:r w:rsidR="00D979CD" w:rsidRPr="00452867">
        <w:rPr>
          <w:rFonts w:ascii="Times New Roman" w:eastAsia="Optima" w:hAnsi="Times New Roman" w:cs="Times New Roman"/>
          <w:b/>
          <w:bCs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TË QEVERISJES VENDORE TË REPUBLIKËS SË SHQIPËRISË</w:t>
      </w:r>
    </w:p>
    <w:p w14:paraId="346C4AFE" w14:textId="77777777" w:rsidR="00D979CD" w:rsidRPr="00D979CD" w:rsidRDefault="00D979CD" w:rsidP="00D979C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center"/>
        <w:rPr>
          <w:rFonts w:ascii="Times New Roman" w:eastAsia="Optima" w:hAnsi="Times New Roman" w:cs="Times New Roman"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985B569" w14:textId="77777777" w:rsidR="00D979CD" w:rsidRPr="00D979CD" w:rsidRDefault="00D979CD" w:rsidP="00D979CD">
      <w:pPr>
        <w:spacing w:after="0" w:line="288" w:lineRule="auto"/>
        <w:outlineLvl w:val="0"/>
        <w:rPr>
          <w:rFonts w:ascii="Times New Roman" w:eastAsia="MS Mincho" w:hAnsi="Times New Roman" w:cs="Times New Roman"/>
          <w:sz w:val="24"/>
          <w:szCs w:val="24"/>
        </w:rPr>
      </w:pPr>
    </w:p>
    <w:p w14:paraId="598D4D64" w14:textId="3FD391DE" w:rsidR="00D979CD" w:rsidRPr="00D979CD" w:rsidRDefault="00D979CD" w:rsidP="00D979CD">
      <w:pPr>
        <w:spacing w:after="0" w:line="288" w:lineRule="auto"/>
        <w:jc w:val="both"/>
        <w:outlineLvl w:val="0"/>
        <w:rPr>
          <w:rFonts w:ascii="Times New Roman" w:eastAsia="MS Mincho" w:hAnsi="Times New Roman" w:cs="Times New Roman"/>
          <w:sz w:val="24"/>
          <w:szCs w:val="24"/>
        </w:rPr>
      </w:pPr>
      <w:r w:rsidRPr="00D979CD">
        <w:rPr>
          <w:rFonts w:ascii="Times New Roman" w:eastAsia="MS Mincho" w:hAnsi="Times New Roman" w:cs="Times New Roman"/>
          <w:sz w:val="24"/>
          <w:szCs w:val="24"/>
        </w:rPr>
        <w:t>Në mb</w:t>
      </w:r>
      <w:r w:rsidR="005C52EE">
        <w:rPr>
          <w:rFonts w:ascii="Times New Roman" w:eastAsia="MS Mincho" w:hAnsi="Times New Roman" w:cs="Times New Roman"/>
          <w:sz w:val="24"/>
          <w:szCs w:val="24"/>
        </w:rPr>
        <w:t>ë</w:t>
      </w:r>
      <w:r w:rsidRPr="00D979CD">
        <w:rPr>
          <w:rFonts w:ascii="Times New Roman" w:eastAsia="MS Mincho" w:hAnsi="Times New Roman" w:cs="Times New Roman"/>
          <w:sz w:val="24"/>
          <w:szCs w:val="24"/>
        </w:rPr>
        <w:t xml:space="preserve">shtetje të nenit 100 të Kushtetutës dhe të nenit 14, pika 5 të ligjit nr. 139/2015 “Për vetëqeverisjen vendore”, me propozimin e </w:t>
      </w:r>
      <w:r>
        <w:rPr>
          <w:rFonts w:ascii="Times New Roman" w:eastAsia="MS Mincho" w:hAnsi="Times New Roman" w:cs="Times New Roman"/>
          <w:sz w:val="24"/>
          <w:szCs w:val="24"/>
        </w:rPr>
        <w:t>Ministrit t</w:t>
      </w:r>
      <w:r w:rsidR="005C52EE">
        <w:rPr>
          <w:rFonts w:ascii="Times New Roman" w:eastAsia="MS Mincho" w:hAnsi="Times New Roman" w:cs="Times New Roman"/>
          <w:sz w:val="24"/>
          <w:szCs w:val="24"/>
        </w:rPr>
        <w:t>ë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Shtetit p</w:t>
      </w:r>
      <w:r w:rsidR="005C52EE">
        <w:rPr>
          <w:rFonts w:ascii="Times New Roman" w:eastAsia="MS Mincho" w:hAnsi="Times New Roman" w:cs="Times New Roman"/>
          <w:sz w:val="24"/>
          <w:szCs w:val="24"/>
        </w:rPr>
        <w:t>ë</w:t>
      </w:r>
      <w:r>
        <w:rPr>
          <w:rFonts w:ascii="Times New Roman" w:eastAsia="MS Mincho" w:hAnsi="Times New Roman" w:cs="Times New Roman"/>
          <w:sz w:val="24"/>
          <w:szCs w:val="24"/>
        </w:rPr>
        <w:t>r Pushtetin Vendor,</w:t>
      </w:r>
    </w:p>
    <w:p w14:paraId="47CC0733" w14:textId="77777777" w:rsidR="00D979CD" w:rsidRPr="00D979CD" w:rsidRDefault="00D979CD" w:rsidP="00D979CD">
      <w:pPr>
        <w:spacing w:after="0" w:line="288" w:lineRule="auto"/>
        <w:rPr>
          <w:rFonts w:ascii="Times New Roman" w:eastAsia="MS Mincho" w:hAnsi="Times New Roman" w:cs="Times New Roman"/>
          <w:sz w:val="24"/>
          <w:szCs w:val="24"/>
        </w:rPr>
      </w:pPr>
    </w:p>
    <w:p w14:paraId="793D1846" w14:textId="533F38F5" w:rsidR="00D979CD" w:rsidRPr="00D979CD" w:rsidRDefault="00D979CD" w:rsidP="00D979CD">
      <w:pPr>
        <w:spacing w:after="0" w:line="288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D979CD">
        <w:rPr>
          <w:rFonts w:ascii="Times New Roman" w:eastAsia="MS Mincho" w:hAnsi="Times New Roman" w:cs="Times New Roman"/>
          <w:b/>
          <w:bCs/>
          <w:sz w:val="24"/>
          <w:szCs w:val="24"/>
        </w:rPr>
        <w:t>V E N D O S I:</w:t>
      </w:r>
    </w:p>
    <w:p w14:paraId="37D93316" w14:textId="77777777" w:rsidR="00D979CD" w:rsidRPr="00D979CD" w:rsidRDefault="00D979CD" w:rsidP="00D979CD">
      <w:pPr>
        <w:spacing w:after="0" w:line="288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2899DFF" w14:textId="62B68341" w:rsidR="00D979CD" w:rsidRPr="00AF75E3" w:rsidRDefault="00D979CD" w:rsidP="00D979CD">
      <w:pPr>
        <w:spacing w:after="0" w:line="288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979CD">
        <w:rPr>
          <w:rFonts w:ascii="Times New Roman" w:eastAsia="MS Mincho" w:hAnsi="Times New Roman" w:cs="Times New Roman"/>
          <w:sz w:val="24"/>
          <w:szCs w:val="24"/>
        </w:rPr>
        <w:t xml:space="preserve">1.  Këshilli i Ministrave merr </w:t>
      </w:r>
      <w:r w:rsidRPr="00AF75E3">
        <w:rPr>
          <w:rFonts w:ascii="Times New Roman" w:eastAsia="MS Mincho" w:hAnsi="Times New Roman" w:cs="Times New Roman"/>
          <w:sz w:val="24"/>
          <w:szCs w:val="24"/>
        </w:rPr>
        <w:t>pjesë në krijimin e personit juridik si subjekt i kompetencave të përbashkëta me vet</w:t>
      </w:r>
      <w:r w:rsidR="005C52EE" w:rsidRPr="00AF75E3">
        <w:rPr>
          <w:rFonts w:ascii="Times New Roman" w:eastAsia="MS Mincho" w:hAnsi="Times New Roman" w:cs="Times New Roman"/>
          <w:sz w:val="24"/>
          <w:szCs w:val="24"/>
        </w:rPr>
        <w:t>ë</w:t>
      </w:r>
      <w:r w:rsidRPr="00AF75E3">
        <w:rPr>
          <w:rFonts w:ascii="Times New Roman" w:eastAsia="MS Mincho" w:hAnsi="Times New Roman" w:cs="Times New Roman"/>
          <w:sz w:val="24"/>
          <w:szCs w:val="24"/>
        </w:rPr>
        <w:t>qeverisjen vendore për</w:t>
      </w:r>
      <w:r w:rsidR="0087162E" w:rsidRPr="00AF75E3">
        <w:rPr>
          <w:rFonts w:ascii="Times New Roman" w:eastAsia="MS Mincho" w:hAnsi="Times New Roman" w:cs="Times New Roman"/>
          <w:sz w:val="24"/>
          <w:szCs w:val="24"/>
        </w:rPr>
        <w:t xml:space="preserve"> zhvillimin e kualifikimin profesional t</w:t>
      </w:r>
      <w:r w:rsidR="003C76D3" w:rsidRPr="00AF75E3">
        <w:rPr>
          <w:rFonts w:ascii="Times New Roman" w:eastAsia="MS Mincho" w:hAnsi="Times New Roman" w:cs="Times New Roman"/>
          <w:sz w:val="24"/>
          <w:szCs w:val="24"/>
        </w:rPr>
        <w:t>ë</w:t>
      </w:r>
      <w:r w:rsidR="0087162E" w:rsidRPr="00AF75E3">
        <w:rPr>
          <w:rFonts w:ascii="Times New Roman" w:eastAsia="MS Mincho" w:hAnsi="Times New Roman" w:cs="Times New Roman"/>
          <w:sz w:val="24"/>
          <w:szCs w:val="24"/>
        </w:rPr>
        <w:t xml:space="preserve"> q</w:t>
      </w:r>
      <w:r w:rsidR="003C76D3" w:rsidRPr="00AF75E3">
        <w:rPr>
          <w:rFonts w:ascii="Times New Roman" w:eastAsia="MS Mincho" w:hAnsi="Times New Roman" w:cs="Times New Roman"/>
          <w:sz w:val="24"/>
          <w:szCs w:val="24"/>
        </w:rPr>
        <w:t>ë</w:t>
      </w:r>
      <w:r w:rsidR="0087162E" w:rsidRPr="00AF75E3">
        <w:rPr>
          <w:rFonts w:ascii="Times New Roman" w:eastAsia="MS Mincho" w:hAnsi="Times New Roman" w:cs="Times New Roman"/>
          <w:sz w:val="24"/>
          <w:szCs w:val="24"/>
        </w:rPr>
        <w:t>ndruesh</w:t>
      </w:r>
      <w:r w:rsidR="003C76D3" w:rsidRPr="00AF75E3">
        <w:rPr>
          <w:rFonts w:ascii="Times New Roman" w:eastAsia="MS Mincho" w:hAnsi="Times New Roman" w:cs="Times New Roman"/>
          <w:sz w:val="24"/>
          <w:szCs w:val="24"/>
        </w:rPr>
        <w:t>ë</w:t>
      </w:r>
      <w:r w:rsidR="0087162E" w:rsidRPr="00AF75E3">
        <w:rPr>
          <w:rFonts w:ascii="Times New Roman" w:eastAsia="MS Mincho" w:hAnsi="Times New Roman" w:cs="Times New Roman"/>
          <w:sz w:val="24"/>
          <w:szCs w:val="24"/>
        </w:rPr>
        <w:t xml:space="preserve">m </w:t>
      </w:r>
      <w:r w:rsidRPr="00AF75E3">
        <w:rPr>
          <w:rFonts w:ascii="Times New Roman" w:eastAsia="Times New Roman" w:hAnsi="Times New Roman" w:cs="Times New Roman"/>
          <w:sz w:val="24"/>
          <w:szCs w:val="24"/>
        </w:rPr>
        <w:t xml:space="preserve">të të zgjedhurve, nëpunësve civilë dhe punonjësve të tjerë në njësitë e vetëqeverisjes vendore me qëllim rritjen e </w:t>
      </w:r>
      <w:r w:rsidRPr="00AF75E3">
        <w:rPr>
          <w:rFonts w:ascii="Times New Roman" w:eastAsia="MS Mincho" w:hAnsi="Times New Roman" w:cs="Times New Roman"/>
          <w:sz w:val="24"/>
          <w:szCs w:val="24"/>
        </w:rPr>
        <w:t xml:space="preserve">performancën </w:t>
      </w:r>
      <w:r w:rsidR="00FA235C" w:rsidRPr="00AF75E3">
        <w:rPr>
          <w:rFonts w:ascii="Times New Roman" w:eastAsia="MS Mincho" w:hAnsi="Times New Roman" w:cs="Times New Roman"/>
          <w:sz w:val="24"/>
          <w:szCs w:val="24"/>
        </w:rPr>
        <w:t xml:space="preserve">profesionale </w:t>
      </w:r>
      <w:r w:rsidRPr="00AF75E3">
        <w:rPr>
          <w:rFonts w:ascii="Times New Roman" w:eastAsia="MS Mincho" w:hAnsi="Times New Roman" w:cs="Times New Roman"/>
          <w:sz w:val="24"/>
          <w:szCs w:val="24"/>
        </w:rPr>
        <w:t>për t'</w:t>
      </w:r>
      <w:r w:rsidR="00AC4303" w:rsidRPr="00AF75E3">
        <w:rPr>
          <w:rFonts w:ascii="Times New Roman" w:eastAsia="MS Mincho" w:hAnsi="Times New Roman" w:cs="Times New Roman"/>
          <w:sz w:val="24"/>
          <w:szCs w:val="24"/>
        </w:rPr>
        <w:t>i</w:t>
      </w:r>
      <w:r w:rsidRPr="00AF75E3">
        <w:rPr>
          <w:rFonts w:ascii="Times New Roman" w:eastAsia="MS Mincho" w:hAnsi="Times New Roman" w:cs="Times New Roman"/>
          <w:sz w:val="24"/>
          <w:szCs w:val="24"/>
        </w:rPr>
        <w:t xml:space="preserve"> shërbyer komuniteteve dhe ndihmuar ato në përmbushjen </w:t>
      </w:r>
      <w:r w:rsidR="00714A90" w:rsidRPr="00AF75E3">
        <w:rPr>
          <w:rFonts w:ascii="Times New Roman" w:eastAsia="MS Mincho" w:hAnsi="Times New Roman" w:cs="Times New Roman"/>
          <w:sz w:val="24"/>
          <w:szCs w:val="24"/>
        </w:rPr>
        <w:t>cil</w:t>
      </w:r>
      <w:r w:rsidR="004A3808">
        <w:rPr>
          <w:rFonts w:ascii="Times New Roman" w:eastAsia="MS Mincho" w:hAnsi="Times New Roman" w:cs="Times New Roman"/>
          <w:sz w:val="24"/>
          <w:szCs w:val="24"/>
        </w:rPr>
        <w:t>ë</w:t>
      </w:r>
      <w:r w:rsidR="00714A90" w:rsidRPr="00AF75E3">
        <w:rPr>
          <w:rFonts w:ascii="Times New Roman" w:eastAsia="MS Mincho" w:hAnsi="Times New Roman" w:cs="Times New Roman"/>
          <w:sz w:val="24"/>
          <w:szCs w:val="24"/>
        </w:rPr>
        <w:t>sore t</w:t>
      </w:r>
      <w:r w:rsidR="004A3808">
        <w:rPr>
          <w:rFonts w:ascii="Times New Roman" w:eastAsia="MS Mincho" w:hAnsi="Times New Roman" w:cs="Times New Roman"/>
          <w:sz w:val="24"/>
          <w:szCs w:val="24"/>
        </w:rPr>
        <w:t>ë</w:t>
      </w:r>
      <w:r w:rsidRPr="00AF75E3">
        <w:rPr>
          <w:rFonts w:ascii="Times New Roman" w:eastAsia="MS Mincho" w:hAnsi="Times New Roman" w:cs="Times New Roman"/>
          <w:sz w:val="24"/>
          <w:szCs w:val="24"/>
        </w:rPr>
        <w:t xml:space="preserve"> sfidave të hartimit, buxhetimit, zbatimit të legjislacionit</w:t>
      </w:r>
      <w:r w:rsidR="0087162E" w:rsidRPr="00AF75E3">
        <w:rPr>
          <w:rFonts w:ascii="Times New Roman" w:eastAsia="MS Mincho" w:hAnsi="Times New Roman" w:cs="Times New Roman"/>
          <w:sz w:val="24"/>
          <w:szCs w:val="24"/>
        </w:rPr>
        <w:t>, politikave publike</w:t>
      </w:r>
      <w:r w:rsidR="005B5D5A" w:rsidRPr="00AF75E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7162E" w:rsidRPr="00AF75E3">
        <w:rPr>
          <w:rFonts w:ascii="Times New Roman" w:eastAsia="MS Mincho" w:hAnsi="Times New Roman" w:cs="Times New Roman"/>
          <w:sz w:val="24"/>
          <w:szCs w:val="24"/>
        </w:rPr>
        <w:t xml:space="preserve">dhe </w:t>
      </w:r>
      <w:r w:rsidR="005B5D5A" w:rsidRPr="00AF75E3">
        <w:rPr>
          <w:rFonts w:ascii="Times New Roman" w:eastAsia="MS Mincho" w:hAnsi="Times New Roman" w:cs="Times New Roman"/>
          <w:sz w:val="24"/>
          <w:szCs w:val="24"/>
        </w:rPr>
        <w:t>integrimit n</w:t>
      </w:r>
      <w:r w:rsidR="005C52EE" w:rsidRPr="00AF75E3">
        <w:rPr>
          <w:rFonts w:ascii="Times New Roman" w:eastAsia="MS Mincho" w:hAnsi="Times New Roman" w:cs="Times New Roman"/>
          <w:sz w:val="24"/>
          <w:szCs w:val="24"/>
        </w:rPr>
        <w:t>ë</w:t>
      </w:r>
      <w:r w:rsidR="005B5D5A" w:rsidRPr="00AF75E3">
        <w:rPr>
          <w:rFonts w:ascii="Times New Roman" w:eastAsia="MS Mincho" w:hAnsi="Times New Roman" w:cs="Times New Roman"/>
          <w:sz w:val="24"/>
          <w:szCs w:val="24"/>
        </w:rPr>
        <w:t xml:space="preserve"> Bashkimin Evropian</w:t>
      </w:r>
      <w:r w:rsidRPr="00AF75E3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14:paraId="147F12A9" w14:textId="77777777" w:rsidR="00D979CD" w:rsidRPr="00D979CD" w:rsidRDefault="00D979CD" w:rsidP="00D979CD">
      <w:pPr>
        <w:spacing w:after="0" w:line="288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9FB9AC2" w14:textId="077C7190" w:rsidR="00D979CD" w:rsidRPr="00D979CD" w:rsidRDefault="00D979CD" w:rsidP="00D979CD">
      <w:pPr>
        <w:spacing w:after="0" w:line="288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979CD">
        <w:rPr>
          <w:rFonts w:ascii="Times New Roman" w:eastAsia="MS Mincho" w:hAnsi="Times New Roman" w:cs="Times New Roman"/>
          <w:sz w:val="24"/>
          <w:szCs w:val="24"/>
        </w:rPr>
        <w:t>2.  Këshilli i Ministrave autorizon</w:t>
      </w:r>
      <w:r w:rsidR="00921E44">
        <w:rPr>
          <w:rFonts w:ascii="Times New Roman" w:eastAsia="MS Mincho" w:hAnsi="Times New Roman" w:cs="Times New Roman"/>
          <w:sz w:val="24"/>
          <w:szCs w:val="24"/>
        </w:rPr>
        <w:t>,</w:t>
      </w:r>
      <w:r w:rsidRPr="00D979CD">
        <w:rPr>
          <w:rFonts w:ascii="Times New Roman" w:eastAsia="MS Mincho" w:hAnsi="Times New Roman" w:cs="Times New Roman"/>
          <w:sz w:val="24"/>
          <w:szCs w:val="24"/>
        </w:rPr>
        <w:t xml:space="preserve"> të nënshkruajë </w:t>
      </w:r>
      <w:r w:rsidR="0087162E">
        <w:rPr>
          <w:rFonts w:ascii="Times New Roman" w:eastAsia="MS Mincho" w:hAnsi="Times New Roman" w:cs="Times New Roman"/>
          <w:sz w:val="24"/>
          <w:szCs w:val="24"/>
        </w:rPr>
        <w:t>S</w:t>
      </w:r>
      <w:r w:rsidRPr="00D979CD">
        <w:rPr>
          <w:rFonts w:ascii="Times New Roman" w:eastAsia="MS Mincho" w:hAnsi="Times New Roman" w:cs="Times New Roman"/>
          <w:sz w:val="24"/>
          <w:szCs w:val="24"/>
        </w:rPr>
        <w:t>t</w:t>
      </w:r>
      <w:r w:rsidR="005B5D5A">
        <w:rPr>
          <w:rFonts w:ascii="Times New Roman" w:eastAsia="MS Mincho" w:hAnsi="Times New Roman" w:cs="Times New Roman"/>
          <w:sz w:val="24"/>
          <w:szCs w:val="24"/>
        </w:rPr>
        <w:t>at</w:t>
      </w:r>
      <w:r w:rsidRPr="00D979CD">
        <w:rPr>
          <w:rFonts w:ascii="Times New Roman" w:eastAsia="MS Mincho" w:hAnsi="Times New Roman" w:cs="Times New Roman"/>
          <w:sz w:val="24"/>
          <w:szCs w:val="24"/>
        </w:rPr>
        <w:t>u</w:t>
      </w:r>
      <w:r w:rsidR="005B5D5A">
        <w:rPr>
          <w:rFonts w:ascii="Times New Roman" w:eastAsia="MS Mincho" w:hAnsi="Times New Roman" w:cs="Times New Roman"/>
          <w:sz w:val="24"/>
          <w:szCs w:val="24"/>
        </w:rPr>
        <w:t>tin</w:t>
      </w:r>
      <w:r w:rsidRPr="00D979CD">
        <w:rPr>
          <w:rFonts w:ascii="Times New Roman" w:eastAsia="MS Mincho" w:hAnsi="Times New Roman" w:cs="Times New Roman"/>
          <w:sz w:val="24"/>
          <w:szCs w:val="24"/>
        </w:rPr>
        <w:t xml:space="preserve"> dhe </w:t>
      </w:r>
      <w:r w:rsidR="005B5D5A">
        <w:rPr>
          <w:rFonts w:ascii="Times New Roman" w:eastAsia="MS Mincho" w:hAnsi="Times New Roman" w:cs="Times New Roman"/>
          <w:sz w:val="24"/>
          <w:szCs w:val="24"/>
        </w:rPr>
        <w:t>A</w:t>
      </w:r>
      <w:r w:rsidRPr="00D979CD">
        <w:rPr>
          <w:rFonts w:ascii="Times New Roman" w:eastAsia="MS Mincho" w:hAnsi="Times New Roman" w:cs="Times New Roman"/>
          <w:sz w:val="24"/>
          <w:szCs w:val="24"/>
        </w:rPr>
        <w:t xml:space="preserve">ktin e </w:t>
      </w:r>
      <w:r w:rsidR="0087162E">
        <w:rPr>
          <w:rFonts w:ascii="Times New Roman" w:eastAsia="MS Mincho" w:hAnsi="Times New Roman" w:cs="Times New Roman"/>
          <w:sz w:val="24"/>
          <w:szCs w:val="24"/>
        </w:rPr>
        <w:t>T</w:t>
      </w:r>
      <w:r w:rsidRPr="00D979CD">
        <w:rPr>
          <w:rFonts w:ascii="Times New Roman" w:eastAsia="MS Mincho" w:hAnsi="Times New Roman" w:cs="Times New Roman"/>
          <w:sz w:val="24"/>
          <w:szCs w:val="24"/>
        </w:rPr>
        <w:t>hemelimit të personit juridik subjekt i kompetencave të përbashkëta</w:t>
      </w:r>
      <w:r w:rsidR="00921E44">
        <w:rPr>
          <w:rFonts w:ascii="Times New Roman" w:eastAsia="MS Mincho" w:hAnsi="Times New Roman" w:cs="Times New Roman"/>
          <w:sz w:val="24"/>
          <w:szCs w:val="24"/>
        </w:rPr>
        <w:t>,</w:t>
      </w:r>
      <w:r w:rsidR="005B5D5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D979CD">
        <w:rPr>
          <w:rFonts w:ascii="Times New Roman" w:eastAsia="MS Mincho" w:hAnsi="Times New Roman" w:cs="Times New Roman"/>
          <w:sz w:val="24"/>
          <w:szCs w:val="24"/>
        </w:rPr>
        <w:t xml:space="preserve">Drejtorin e Përgjithshëm të </w:t>
      </w:r>
      <w:r w:rsidR="005B5D5A" w:rsidRPr="00921E44">
        <w:rPr>
          <w:rFonts w:ascii="Times New Roman" w:eastAsia="MS Mincho" w:hAnsi="Times New Roman" w:cs="Times New Roman"/>
          <w:sz w:val="24"/>
          <w:szCs w:val="24"/>
        </w:rPr>
        <w:t>Agjencis</w:t>
      </w:r>
      <w:r w:rsidR="005C52EE" w:rsidRPr="00921E44">
        <w:rPr>
          <w:rFonts w:ascii="Times New Roman" w:eastAsia="MS Mincho" w:hAnsi="Times New Roman" w:cs="Times New Roman"/>
          <w:sz w:val="24"/>
          <w:szCs w:val="24"/>
        </w:rPr>
        <w:t>ë</w:t>
      </w:r>
      <w:r w:rsidR="005B5D5A" w:rsidRPr="00921E44">
        <w:rPr>
          <w:rFonts w:ascii="Times New Roman" w:eastAsia="MS Mincho" w:hAnsi="Times New Roman" w:cs="Times New Roman"/>
          <w:sz w:val="24"/>
          <w:szCs w:val="24"/>
        </w:rPr>
        <w:t xml:space="preserve"> p</w:t>
      </w:r>
      <w:r w:rsidR="005C52EE" w:rsidRPr="00921E44">
        <w:rPr>
          <w:rFonts w:ascii="Times New Roman" w:eastAsia="MS Mincho" w:hAnsi="Times New Roman" w:cs="Times New Roman"/>
          <w:sz w:val="24"/>
          <w:szCs w:val="24"/>
        </w:rPr>
        <w:t>ë</w:t>
      </w:r>
      <w:r w:rsidR="005B5D5A" w:rsidRPr="00921E44">
        <w:rPr>
          <w:rFonts w:ascii="Times New Roman" w:eastAsia="MS Mincho" w:hAnsi="Times New Roman" w:cs="Times New Roman"/>
          <w:sz w:val="24"/>
          <w:szCs w:val="24"/>
        </w:rPr>
        <w:t>r Mb</w:t>
      </w:r>
      <w:r w:rsidR="005C52EE" w:rsidRPr="00921E44">
        <w:rPr>
          <w:rFonts w:ascii="Times New Roman" w:eastAsia="MS Mincho" w:hAnsi="Times New Roman" w:cs="Times New Roman"/>
          <w:sz w:val="24"/>
          <w:szCs w:val="24"/>
        </w:rPr>
        <w:t>ë</w:t>
      </w:r>
      <w:r w:rsidR="005B5D5A" w:rsidRPr="00921E44">
        <w:rPr>
          <w:rFonts w:ascii="Times New Roman" w:eastAsia="MS Mincho" w:hAnsi="Times New Roman" w:cs="Times New Roman"/>
          <w:sz w:val="24"/>
          <w:szCs w:val="24"/>
        </w:rPr>
        <w:t>shtetjen e Vet</w:t>
      </w:r>
      <w:r w:rsidR="005C52EE" w:rsidRPr="00921E44">
        <w:rPr>
          <w:rFonts w:ascii="Times New Roman" w:eastAsia="MS Mincho" w:hAnsi="Times New Roman" w:cs="Times New Roman"/>
          <w:sz w:val="24"/>
          <w:szCs w:val="24"/>
        </w:rPr>
        <w:t>ë</w:t>
      </w:r>
      <w:r w:rsidR="005B5D5A" w:rsidRPr="00921E44">
        <w:rPr>
          <w:rFonts w:ascii="Times New Roman" w:eastAsia="MS Mincho" w:hAnsi="Times New Roman" w:cs="Times New Roman"/>
          <w:sz w:val="24"/>
          <w:szCs w:val="24"/>
        </w:rPr>
        <w:t>qeverisjes Vendore.</w:t>
      </w:r>
    </w:p>
    <w:p w14:paraId="746CFB9C" w14:textId="77777777" w:rsidR="00D979CD" w:rsidRPr="00D979CD" w:rsidRDefault="00D979CD" w:rsidP="00D979CD">
      <w:pPr>
        <w:spacing w:after="0" w:line="288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3FD8889" w14:textId="36BA0B4E" w:rsidR="00D979CD" w:rsidRPr="00D979CD" w:rsidRDefault="00D979CD" w:rsidP="00D979CD">
      <w:pPr>
        <w:spacing w:after="0" w:line="288" w:lineRule="auto"/>
        <w:jc w:val="both"/>
        <w:rPr>
          <w:rFonts w:ascii="Times New Roman" w:eastAsia="MS Mincho" w:hAnsi="Times New Roman" w:cs="Times New Roman"/>
          <w:color w:val="C0504D"/>
          <w:sz w:val="24"/>
          <w:szCs w:val="24"/>
        </w:rPr>
      </w:pPr>
      <w:r w:rsidRPr="00D979CD">
        <w:rPr>
          <w:rFonts w:ascii="Times New Roman" w:eastAsia="MS Mincho" w:hAnsi="Times New Roman" w:cs="Times New Roman"/>
          <w:sz w:val="24"/>
          <w:szCs w:val="24"/>
        </w:rPr>
        <w:t xml:space="preserve">3.  Ministri përgjegjës për çështjet vendore merr pjesë, në emër dhe për llogari të Këshillit të Ministrave në Komitetin Drejtues të personit juridik subjekt i kompetencave të përbashkëta. </w:t>
      </w:r>
    </w:p>
    <w:p w14:paraId="006BA2CD" w14:textId="77777777" w:rsidR="00D979CD" w:rsidRPr="00D979CD" w:rsidRDefault="00D979CD" w:rsidP="00D979CD">
      <w:pPr>
        <w:spacing w:after="0" w:line="288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DBCB5C0" w14:textId="77777777" w:rsidR="0087162E" w:rsidRPr="00A31C72" w:rsidRDefault="00D979CD" w:rsidP="00D979CD">
      <w:pPr>
        <w:spacing w:after="0" w:line="288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31C72">
        <w:rPr>
          <w:rFonts w:ascii="Times New Roman" w:eastAsia="MS Mincho" w:hAnsi="Times New Roman" w:cs="Times New Roman"/>
          <w:sz w:val="24"/>
          <w:szCs w:val="24"/>
        </w:rPr>
        <w:lastRenderedPageBreak/>
        <w:t>4.   Kontributi financiar vjetor i Këshillit të Ministrave përballon kostot fillestare të themelimit të personit juridik subjekt i kompetencave të përbashkëta dhe jo me pak se se 50 % të kostove operacionale të funksionimit të këtij personi juridik per tre vitet e para të funksionimit të tij.</w:t>
      </w:r>
    </w:p>
    <w:p w14:paraId="3669EED3" w14:textId="77777777" w:rsidR="0087162E" w:rsidRPr="00A31C72" w:rsidRDefault="0087162E" w:rsidP="00D979CD">
      <w:pPr>
        <w:spacing w:after="0" w:line="288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C513A56" w14:textId="59CEC5E6" w:rsidR="00D979CD" w:rsidRPr="00A31C72" w:rsidRDefault="0087162E" w:rsidP="00D979CD">
      <w:pPr>
        <w:spacing w:after="0" w:line="288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31C72">
        <w:rPr>
          <w:rFonts w:ascii="Times New Roman" w:eastAsia="MS Mincho" w:hAnsi="Times New Roman" w:cs="Times New Roman"/>
          <w:sz w:val="24"/>
          <w:szCs w:val="24"/>
        </w:rPr>
        <w:t>5.  Kontributi</w:t>
      </w:r>
      <w:r w:rsidR="00D979CD" w:rsidRPr="00A31C72">
        <w:rPr>
          <w:rFonts w:ascii="Times New Roman" w:eastAsia="MS Mincho" w:hAnsi="Times New Roman" w:cs="Times New Roman"/>
          <w:sz w:val="24"/>
          <w:szCs w:val="24"/>
        </w:rPr>
        <w:t xml:space="preserve"> financiar</w:t>
      </w:r>
      <w:r w:rsidRPr="00A31C72">
        <w:rPr>
          <w:rFonts w:ascii="Times New Roman" w:eastAsia="MS Mincho" w:hAnsi="Times New Roman" w:cs="Times New Roman"/>
          <w:sz w:val="24"/>
          <w:szCs w:val="24"/>
        </w:rPr>
        <w:t xml:space="preserve"> vjetor i K</w:t>
      </w:r>
      <w:r w:rsidR="003C76D3" w:rsidRPr="00A31C72">
        <w:rPr>
          <w:rFonts w:ascii="Times New Roman" w:eastAsia="MS Mincho" w:hAnsi="Times New Roman" w:cs="Times New Roman"/>
          <w:sz w:val="24"/>
          <w:szCs w:val="24"/>
        </w:rPr>
        <w:t>ë</w:t>
      </w:r>
      <w:r w:rsidRPr="00A31C72">
        <w:rPr>
          <w:rFonts w:ascii="Times New Roman" w:eastAsia="MS Mincho" w:hAnsi="Times New Roman" w:cs="Times New Roman"/>
          <w:sz w:val="24"/>
          <w:szCs w:val="24"/>
        </w:rPr>
        <w:t>shillit t</w:t>
      </w:r>
      <w:r w:rsidR="003C76D3" w:rsidRPr="00A31C72">
        <w:rPr>
          <w:rFonts w:ascii="Times New Roman" w:eastAsia="MS Mincho" w:hAnsi="Times New Roman" w:cs="Times New Roman"/>
          <w:sz w:val="24"/>
          <w:szCs w:val="24"/>
        </w:rPr>
        <w:t>ë</w:t>
      </w:r>
      <w:r w:rsidRPr="00A31C72">
        <w:rPr>
          <w:rFonts w:ascii="Times New Roman" w:eastAsia="MS Mincho" w:hAnsi="Times New Roman" w:cs="Times New Roman"/>
          <w:sz w:val="24"/>
          <w:szCs w:val="24"/>
        </w:rPr>
        <w:t xml:space="preserve"> Ministrave </w:t>
      </w:r>
      <w:r w:rsidR="005C52EE" w:rsidRPr="00A31C72">
        <w:rPr>
          <w:rFonts w:ascii="Times New Roman" w:eastAsia="MS Mincho" w:hAnsi="Times New Roman" w:cs="Times New Roman"/>
          <w:sz w:val="24"/>
          <w:szCs w:val="24"/>
        </w:rPr>
        <w:t>ë</w:t>
      </w:r>
      <w:r w:rsidR="00D979CD" w:rsidRPr="00A31C72">
        <w:rPr>
          <w:rFonts w:ascii="Times New Roman" w:eastAsia="MS Mincho" w:hAnsi="Times New Roman" w:cs="Times New Roman"/>
          <w:sz w:val="24"/>
          <w:szCs w:val="24"/>
        </w:rPr>
        <w:t>sht</w:t>
      </w:r>
      <w:r w:rsidR="005C52EE" w:rsidRPr="00A31C72">
        <w:rPr>
          <w:rFonts w:ascii="Times New Roman" w:eastAsia="MS Mincho" w:hAnsi="Times New Roman" w:cs="Times New Roman"/>
          <w:sz w:val="24"/>
          <w:szCs w:val="24"/>
        </w:rPr>
        <w:t>ë</w:t>
      </w:r>
      <w:r w:rsidR="00D979CD" w:rsidRPr="00A31C72">
        <w:rPr>
          <w:rFonts w:ascii="Times New Roman" w:eastAsia="MS Mincho" w:hAnsi="Times New Roman" w:cs="Times New Roman"/>
          <w:sz w:val="24"/>
          <w:szCs w:val="24"/>
        </w:rPr>
        <w:t xml:space="preserve"> pjes</w:t>
      </w:r>
      <w:r w:rsidR="005C52EE" w:rsidRPr="00A31C72">
        <w:rPr>
          <w:rFonts w:ascii="Times New Roman" w:eastAsia="MS Mincho" w:hAnsi="Times New Roman" w:cs="Times New Roman"/>
          <w:sz w:val="24"/>
          <w:szCs w:val="24"/>
        </w:rPr>
        <w:t>ë</w:t>
      </w:r>
      <w:r w:rsidR="00D979CD" w:rsidRPr="00A31C72">
        <w:rPr>
          <w:rFonts w:ascii="Times New Roman" w:eastAsia="MS Mincho" w:hAnsi="Times New Roman" w:cs="Times New Roman"/>
          <w:sz w:val="24"/>
          <w:szCs w:val="24"/>
        </w:rPr>
        <w:t xml:space="preserve"> e buxhetit të A</w:t>
      </w:r>
      <w:r w:rsidR="005C52EE" w:rsidRPr="00A31C72">
        <w:rPr>
          <w:rFonts w:ascii="Times New Roman" w:eastAsia="MS Mincho" w:hAnsi="Times New Roman" w:cs="Times New Roman"/>
          <w:sz w:val="24"/>
          <w:szCs w:val="24"/>
        </w:rPr>
        <w:t xml:space="preserve">gjencisë për </w:t>
      </w:r>
      <w:r w:rsidR="00D979CD" w:rsidRPr="00A31C72">
        <w:rPr>
          <w:rFonts w:ascii="Times New Roman" w:eastAsia="MS Mincho" w:hAnsi="Times New Roman" w:cs="Times New Roman"/>
          <w:sz w:val="24"/>
          <w:szCs w:val="24"/>
        </w:rPr>
        <w:t>M</w:t>
      </w:r>
      <w:r w:rsidR="005C52EE" w:rsidRPr="00A31C72">
        <w:rPr>
          <w:rFonts w:ascii="Times New Roman" w:eastAsia="MS Mincho" w:hAnsi="Times New Roman" w:cs="Times New Roman"/>
          <w:sz w:val="24"/>
          <w:szCs w:val="24"/>
        </w:rPr>
        <w:t xml:space="preserve">bështetjen e </w:t>
      </w:r>
      <w:r w:rsidR="00D979CD" w:rsidRPr="00A31C72">
        <w:rPr>
          <w:rFonts w:ascii="Times New Roman" w:eastAsia="MS Mincho" w:hAnsi="Times New Roman" w:cs="Times New Roman"/>
          <w:sz w:val="24"/>
          <w:szCs w:val="24"/>
        </w:rPr>
        <w:t>V</w:t>
      </w:r>
      <w:r w:rsidR="005C52EE" w:rsidRPr="00A31C72">
        <w:rPr>
          <w:rFonts w:ascii="Times New Roman" w:eastAsia="MS Mincho" w:hAnsi="Times New Roman" w:cs="Times New Roman"/>
          <w:sz w:val="24"/>
          <w:szCs w:val="24"/>
        </w:rPr>
        <w:t>etëqeverisjes Vendore</w:t>
      </w:r>
      <w:r w:rsidR="00D979CD" w:rsidRPr="00A31C72">
        <w:rPr>
          <w:rFonts w:ascii="Times New Roman" w:eastAsia="MS Mincho" w:hAnsi="Times New Roman" w:cs="Times New Roman"/>
          <w:sz w:val="24"/>
          <w:szCs w:val="24"/>
        </w:rPr>
        <w:t xml:space="preserve"> dhe i kalon personit juridik subjekt i kompetencave t</w:t>
      </w:r>
      <w:r w:rsidR="005C52EE" w:rsidRPr="00A31C72">
        <w:rPr>
          <w:rFonts w:ascii="Times New Roman" w:eastAsia="MS Mincho" w:hAnsi="Times New Roman" w:cs="Times New Roman"/>
          <w:sz w:val="24"/>
          <w:szCs w:val="24"/>
        </w:rPr>
        <w:t>ë</w:t>
      </w:r>
      <w:r w:rsidR="00D979CD" w:rsidRPr="00A31C72">
        <w:rPr>
          <w:rFonts w:ascii="Times New Roman" w:eastAsia="MS Mincho" w:hAnsi="Times New Roman" w:cs="Times New Roman"/>
          <w:sz w:val="24"/>
          <w:szCs w:val="24"/>
        </w:rPr>
        <w:t xml:space="preserve"> p</w:t>
      </w:r>
      <w:r w:rsidR="005C52EE" w:rsidRPr="00A31C72">
        <w:rPr>
          <w:rFonts w:ascii="Times New Roman" w:eastAsia="MS Mincho" w:hAnsi="Times New Roman" w:cs="Times New Roman"/>
          <w:sz w:val="24"/>
          <w:szCs w:val="24"/>
        </w:rPr>
        <w:t>ë</w:t>
      </w:r>
      <w:r w:rsidR="00D979CD" w:rsidRPr="00A31C72">
        <w:rPr>
          <w:rFonts w:ascii="Times New Roman" w:eastAsia="MS Mincho" w:hAnsi="Times New Roman" w:cs="Times New Roman"/>
          <w:sz w:val="24"/>
          <w:szCs w:val="24"/>
        </w:rPr>
        <w:t>rbashk</w:t>
      </w:r>
      <w:r w:rsidR="005C52EE" w:rsidRPr="00A31C72">
        <w:rPr>
          <w:rFonts w:ascii="Times New Roman" w:eastAsia="MS Mincho" w:hAnsi="Times New Roman" w:cs="Times New Roman"/>
          <w:sz w:val="24"/>
          <w:szCs w:val="24"/>
        </w:rPr>
        <w:t>ë</w:t>
      </w:r>
      <w:r w:rsidR="00D979CD" w:rsidRPr="00A31C72">
        <w:rPr>
          <w:rFonts w:ascii="Times New Roman" w:eastAsia="MS Mincho" w:hAnsi="Times New Roman" w:cs="Times New Roman"/>
          <w:sz w:val="24"/>
          <w:szCs w:val="24"/>
        </w:rPr>
        <w:t xml:space="preserve">ta me fillimin e aktivitetit dhe në vijim brenda muajit mars të çdo viti. </w:t>
      </w:r>
    </w:p>
    <w:p w14:paraId="1337C100" w14:textId="77777777" w:rsidR="00D979CD" w:rsidRPr="00A31C72" w:rsidRDefault="00D979CD" w:rsidP="00D979CD">
      <w:pPr>
        <w:spacing w:after="0" w:line="288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035AE22" w14:textId="0734A64B" w:rsidR="00D979CD" w:rsidRPr="00A31C72" w:rsidRDefault="00721B8A" w:rsidP="005C52EE">
      <w:pPr>
        <w:spacing w:after="0" w:line="288" w:lineRule="auto"/>
        <w:ind w:hanging="36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31C72">
        <w:rPr>
          <w:rFonts w:ascii="Times New Roman" w:eastAsia="MS Mincho" w:hAnsi="Times New Roman" w:cs="Times New Roman"/>
          <w:sz w:val="24"/>
          <w:szCs w:val="24"/>
        </w:rPr>
        <w:tab/>
        <w:t>6</w:t>
      </w:r>
      <w:r w:rsidR="00D979CD" w:rsidRPr="00A31C72">
        <w:rPr>
          <w:rFonts w:ascii="Times New Roman" w:eastAsia="MS Mincho" w:hAnsi="Times New Roman" w:cs="Times New Roman"/>
          <w:sz w:val="24"/>
          <w:szCs w:val="24"/>
        </w:rPr>
        <w:t>.  Agjencia për Mbështetjen e Vet</w:t>
      </w:r>
      <w:r w:rsidR="005C52EE" w:rsidRPr="00A31C72">
        <w:rPr>
          <w:rFonts w:ascii="Times New Roman" w:eastAsia="MS Mincho" w:hAnsi="Times New Roman" w:cs="Times New Roman"/>
          <w:sz w:val="24"/>
          <w:szCs w:val="24"/>
        </w:rPr>
        <w:t>ë</w:t>
      </w:r>
      <w:r w:rsidR="00D979CD" w:rsidRPr="00A31C72">
        <w:rPr>
          <w:rFonts w:ascii="Times New Roman" w:eastAsia="MS Mincho" w:hAnsi="Times New Roman" w:cs="Times New Roman"/>
          <w:sz w:val="24"/>
          <w:szCs w:val="24"/>
        </w:rPr>
        <w:t>qeverijes Vendore</w:t>
      </w:r>
      <w:r w:rsidR="005C52EE" w:rsidRPr="00A31C72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D979CD" w:rsidRPr="00A31C72">
        <w:rPr>
          <w:rFonts w:ascii="Times New Roman" w:eastAsia="MS Mincho" w:hAnsi="Times New Roman" w:cs="Times New Roman"/>
          <w:sz w:val="24"/>
          <w:szCs w:val="24"/>
        </w:rPr>
        <w:t>Shkolla Shqiptare e Administratës Publike, Departameni i Administratës Publike dhe Ministri i Financave</w:t>
      </w:r>
      <w:r w:rsidR="00D979CD" w:rsidRPr="00A31C72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="00D979CD" w:rsidRPr="00A31C72">
        <w:rPr>
          <w:rFonts w:ascii="Times New Roman" w:eastAsia="MS Mincho" w:hAnsi="Times New Roman" w:cs="Times New Roman"/>
          <w:sz w:val="24"/>
          <w:szCs w:val="24"/>
        </w:rPr>
        <w:t>caktojnë përfaqësuesit e tyre në Këshillin Drejtues të personit juridik subjekt i kompetencave të përbashkëta brenda 30 ditesh nga data e regjistrimit të tij në regjistrin e OJF-ve pranë Gjykatës së Shkallës së Parë të Juridiksionit të Përgjithshëm Tiranë. Universiteti i Tiranës brenda 30 ditësh nga data e regjistrimit</w:t>
      </w:r>
      <w:r w:rsidR="005C52EE" w:rsidRPr="00A31C7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979CD" w:rsidRPr="00A31C72">
        <w:rPr>
          <w:rFonts w:ascii="Times New Roman" w:eastAsia="MS Mincho" w:hAnsi="Times New Roman" w:cs="Times New Roman"/>
          <w:sz w:val="24"/>
          <w:szCs w:val="24"/>
        </w:rPr>
        <w:t xml:space="preserve">ftohet të caktojë përfaqësuesin e tij në Komitetin Drejtues. </w:t>
      </w:r>
    </w:p>
    <w:p w14:paraId="76661229" w14:textId="77777777" w:rsidR="00D979CD" w:rsidRPr="00A31C72" w:rsidRDefault="00D979CD" w:rsidP="00D979CD">
      <w:pPr>
        <w:spacing w:after="0" w:line="288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4D3977F" w14:textId="660E9DF6" w:rsidR="00D979CD" w:rsidRPr="00D979CD" w:rsidRDefault="00721B8A" w:rsidP="00D979CD">
      <w:pPr>
        <w:spacing w:after="0" w:line="288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31C72">
        <w:rPr>
          <w:rFonts w:ascii="Times New Roman" w:eastAsia="MS Mincho" w:hAnsi="Times New Roman" w:cs="Times New Roman"/>
          <w:sz w:val="24"/>
          <w:szCs w:val="24"/>
        </w:rPr>
        <w:t>7</w:t>
      </w:r>
      <w:r w:rsidR="00D979CD" w:rsidRPr="00A31C72">
        <w:rPr>
          <w:rFonts w:ascii="Times New Roman" w:eastAsia="MS Mincho" w:hAnsi="Times New Roman" w:cs="Times New Roman"/>
          <w:sz w:val="24"/>
          <w:szCs w:val="24"/>
        </w:rPr>
        <w:t>.  Ngarkohet Ministri përgjegjës për çështjet vendore, Ministria e Financave</w:t>
      </w:r>
      <w:r w:rsidR="00DE67BB" w:rsidRPr="00A31C72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D979CD" w:rsidRPr="00A31C7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E67BB" w:rsidRPr="00A31C72">
        <w:rPr>
          <w:rFonts w:ascii="Times New Roman" w:eastAsia="MS Mincho" w:hAnsi="Times New Roman" w:cs="Times New Roman"/>
          <w:sz w:val="24"/>
          <w:szCs w:val="24"/>
        </w:rPr>
        <w:t xml:space="preserve">Shkolla Shqiptare e Administratës Publike, Departameni i Administratës Publike </w:t>
      </w:r>
      <w:r w:rsidR="00D979CD" w:rsidRPr="00A31C72">
        <w:rPr>
          <w:rFonts w:ascii="Times New Roman" w:eastAsia="MS Mincho" w:hAnsi="Times New Roman" w:cs="Times New Roman"/>
          <w:sz w:val="24"/>
          <w:szCs w:val="24"/>
        </w:rPr>
        <w:t xml:space="preserve">dhe Agjencia për Mbështetjen e </w:t>
      </w:r>
      <w:r w:rsidR="005C52EE" w:rsidRPr="00A31C72">
        <w:rPr>
          <w:rFonts w:ascii="Times New Roman" w:eastAsia="MS Mincho" w:hAnsi="Times New Roman" w:cs="Times New Roman"/>
          <w:sz w:val="24"/>
          <w:szCs w:val="24"/>
        </w:rPr>
        <w:t>Vetëq</w:t>
      </w:r>
      <w:r w:rsidR="00D979CD" w:rsidRPr="00A31C72">
        <w:rPr>
          <w:rFonts w:ascii="Times New Roman" w:eastAsia="MS Mincho" w:hAnsi="Times New Roman" w:cs="Times New Roman"/>
          <w:sz w:val="24"/>
          <w:szCs w:val="24"/>
        </w:rPr>
        <w:t xml:space="preserve">everisjes </w:t>
      </w:r>
      <w:r w:rsidR="00D979CD" w:rsidRPr="00D979CD">
        <w:rPr>
          <w:rFonts w:ascii="Times New Roman" w:eastAsia="MS Mincho" w:hAnsi="Times New Roman" w:cs="Times New Roman"/>
          <w:sz w:val="24"/>
          <w:szCs w:val="24"/>
        </w:rPr>
        <w:t>Vendore për zbatimin e këtij vendimi.</w:t>
      </w:r>
    </w:p>
    <w:p w14:paraId="185130F2" w14:textId="77777777" w:rsidR="00D979CD" w:rsidRPr="00D979CD" w:rsidRDefault="00D979CD" w:rsidP="00D979CD">
      <w:pPr>
        <w:spacing w:after="0" w:line="288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14BF676" w14:textId="77777777" w:rsidR="005E5432" w:rsidRPr="005E5432" w:rsidRDefault="005E5432" w:rsidP="005E5432">
      <w:pPr>
        <w:spacing w:after="0" w:line="288" w:lineRule="auto"/>
        <w:rPr>
          <w:rFonts w:ascii="Times New Roman" w:eastAsia="MS Mincho" w:hAnsi="Times New Roman" w:cs="Times New Roman"/>
          <w:sz w:val="24"/>
          <w:szCs w:val="24"/>
        </w:rPr>
      </w:pPr>
      <w:r w:rsidRPr="005E5432">
        <w:rPr>
          <w:rFonts w:ascii="Times New Roman" w:eastAsia="MS Mincho" w:hAnsi="Times New Roman" w:cs="Times New Roman"/>
          <w:sz w:val="24"/>
          <w:szCs w:val="24"/>
        </w:rPr>
        <w:t>Ky vendim hyn në fuqi pas botimit në “Fletoren Zyrtare”.</w:t>
      </w:r>
    </w:p>
    <w:p w14:paraId="1C504FE0" w14:textId="77777777" w:rsidR="00D979CD" w:rsidRPr="00D979CD" w:rsidRDefault="00D979CD" w:rsidP="00D979CD">
      <w:pPr>
        <w:spacing w:after="0" w:line="288" w:lineRule="auto"/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015179F" w14:textId="77777777" w:rsidR="00D979CD" w:rsidRPr="00D979CD" w:rsidRDefault="00D979CD" w:rsidP="00D979CD">
      <w:pPr>
        <w:spacing w:after="0" w:line="288" w:lineRule="auto"/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4380108" w14:textId="77777777" w:rsidR="00D979CD" w:rsidRPr="00D979CD" w:rsidRDefault="00D979CD" w:rsidP="00D979CD">
      <w:pPr>
        <w:spacing w:after="0" w:line="288" w:lineRule="auto"/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D7CF4CC" w14:textId="77777777" w:rsidR="005C52EE" w:rsidRPr="005C52EE" w:rsidRDefault="005C52EE" w:rsidP="005C52EE">
      <w:pPr>
        <w:spacing w:after="0" w:line="288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pt-PT"/>
        </w:rPr>
      </w:pPr>
      <w:r w:rsidRPr="005C52EE">
        <w:rPr>
          <w:rFonts w:ascii="Times New Roman" w:eastAsia="MS Mincho" w:hAnsi="Times New Roman" w:cs="Times New Roman"/>
          <w:b/>
          <w:sz w:val="24"/>
          <w:szCs w:val="24"/>
          <w:lang w:val="pt-PT"/>
        </w:rPr>
        <w:t>KRYEMINISTRI</w:t>
      </w:r>
    </w:p>
    <w:p w14:paraId="0DC7FCD8" w14:textId="77777777" w:rsidR="005C52EE" w:rsidRPr="005C52EE" w:rsidRDefault="005C52EE" w:rsidP="005C52EE">
      <w:pPr>
        <w:spacing w:after="0" w:line="288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pt-PT"/>
        </w:rPr>
      </w:pPr>
    </w:p>
    <w:p w14:paraId="4C3BAFED" w14:textId="0A58FABE" w:rsidR="005C52EE" w:rsidRPr="005C52EE" w:rsidRDefault="005C52EE" w:rsidP="005C52EE">
      <w:pPr>
        <w:spacing w:after="0" w:line="288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5C52EE">
        <w:rPr>
          <w:rFonts w:ascii="Times New Roman" w:eastAsia="MS Mincho" w:hAnsi="Times New Roman" w:cs="Times New Roman"/>
          <w:b/>
          <w:sz w:val="24"/>
          <w:szCs w:val="24"/>
          <w:lang w:val="pt-PT"/>
        </w:rPr>
        <w:t>EDI RAMA</w:t>
      </w:r>
    </w:p>
    <w:p w14:paraId="0E0BD4D8" w14:textId="77777777" w:rsidR="00982355" w:rsidRDefault="00982355" w:rsidP="00D979CD">
      <w:pPr>
        <w:spacing w:after="0" w:line="288" w:lineRule="auto"/>
      </w:pPr>
    </w:p>
    <w:sectPr w:rsidR="00982355" w:rsidSect="00901EF0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A2B86"/>
    <w:multiLevelType w:val="hybridMultilevel"/>
    <w:tmpl w:val="C0AAC1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F443C5"/>
    <w:multiLevelType w:val="hybridMultilevel"/>
    <w:tmpl w:val="EF148130"/>
    <w:lvl w:ilvl="0" w:tplc="7F16D734">
      <w:start w:val="1"/>
      <w:numFmt w:val="lowerLetter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FD863A4"/>
    <w:multiLevelType w:val="hybridMultilevel"/>
    <w:tmpl w:val="8E4226A0"/>
    <w:lvl w:ilvl="0" w:tplc="60D2B574">
      <w:start w:val="1"/>
      <w:numFmt w:val="lowerLetter"/>
      <w:lvlText w:val="%1)"/>
      <w:lvlJc w:val="left"/>
      <w:pPr>
        <w:ind w:left="54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6F50FC"/>
    <w:multiLevelType w:val="hybridMultilevel"/>
    <w:tmpl w:val="775A3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15BAB"/>
    <w:multiLevelType w:val="hybridMultilevel"/>
    <w:tmpl w:val="193456AA"/>
    <w:lvl w:ilvl="0" w:tplc="599C0BC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450901923">
    <w:abstractNumId w:val="4"/>
  </w:num>
  <w:num w:numId="2" w16cid:durableId="879442151">
    <w:abstractNumId w:val="2"/>
  </w:num>
  <w:num w:numId="3" w16cid:durableId="482813567">
    <w:abstractNumId w:val="1"/>
  </w:num>
  <w:num w:numId="4" w16cid:durableId="452946039">
    <w:abstractNumId w:val="0"/>
  </w:num>
  <w:num w:numId="5" w16cid:durableId="360517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13"/>
    <w:rsid w:val="00001F4D"/>
    <w:rsid w:val="00004F7F"/>
    <w:rsid w:val="000157F7"/>
    <w:rsid w:val="0004186D"/>
    <w:rsid w:val="00042DCD"/>
    <w:rsid w:val="00055CC3"/>
    <w:rsid w:val="00064EEC"/>
    <w:rsid w:val="000840D1"/>
    <w:rsid w:val="00084603"/>
    <w:rsid w:val="00086EF6"/>
    <w:rsid w:val="000F5117"/>
    <w:rsid w:val="000F5DF1"/>
    <w:rsid w:val="00102166"/>
    <w:rsid w:val="00102763"/>
    <w:rsid w:val="00114A80"/>
    <w:rsid w:val="00116094"/>
    <w:rsid w:val="001348CA"/>
    <w:rsid w:val="00166D09"/>
    <w:rsid w:val="0017219C"/>
    <w:rsid w:val="001A29E3"/>
    <w:rsid w:val="001D5557"/>
    <w:rsid w:val="00235D8C"/>
    <w:rsid w:val="00292BF6"/>
    <w:rsid w:val="002B03B0"/>
    <w:rsid w:val="002C1714"/>
    <w:rsid w:val="002C4A1B"/>
    <w:rsid w:val="002C672E"/>
    <w:rsid w:val="002D4C31"/>
    <w:rsid w:val="002E4CD7"/>
    <w:rsid w:val="00327BA5"/>
    <w:rsid w:val="0036035D"/>
    <w:rsid w:val="003A3942"/>
    <w:rsid w:val="003B2669"/>
    <w:rsid w:val="003B2B49"/>
    <w:rsid w:val="003B3DAB"/>
    <w:rsid w:val="003C76D3"/>
    <w:rsid w:val="003D6604"/>
    <w:rsid w:val="0041544C"/>
    <w:rsid w:val="0043527F"/>
    <w:rsid w:val="00452867"/>
    <w:rsid w:val="00453D65"/>
    <w:rsid w:val="0048504F"/>
    <w:rsid w:val="004A3808"/>
    <w:rsid w:val="004B0514"/>
    <w:rsid w:val="004C1D59"/>
    <w:rsid w:val="004F3218"/>
    <w:rsid w:val="005017B4"/>
    <w:rsid w:val="005116FD"/>
    <w:rsid w:val="00565471"/>
    <w:rsid w:val="00567A55"/>
    <w:rsid w:val="005B5D5A"/>
    <w:rsid w:val="005C52EE"/>
    <w:rsid w:val="005D466D"/>
    <w:rsid w:val="005E5432"/>
    <w:rsid w:val="00607A09"/>
    <w:rsid w:val="006202D7"/>
    <w:rsid w:val="00626167"/>
    <w:rsid w:val="0066128A"/>
    <w:rsid w:val="00665989"/>
    <w:rsid w:val="00685330"/>
    <w:rsid w:val="00690B8E"/>
    <w:rsid w:val="006A349E"/>
    <w:rsid w:val="006B2BBF"/>
    <w:rsid w:val="006C1837"/>
    <w:rsid w:val="006D2F81"/>
    <w:rsid w:val="006E7454"/>
    <w:rsid w:val="0070790A"/>
    <w:rsid w:val="00714A90"/>
    <w:rsid w:val="00721B8A"/>
    <w:rsid w:val="00736476"/>
    <w:rsid w:val="007372E0"/>
    <w:rsid w:val="00744D0B"/>
    <w:rsid w:val="0075128A"/>
    <w:rsid w:val="0076324A"/>
    <w:rsid w:val="00786D38"/>
    <w:rsid w:val="007A7D1B"/>
    <w:rsid w:val="007E3A77"/>
    <w:rsid w:val="008133E2"/>
    <w:rsid w:val="008223DD"/>
    <w:rsid w:val="0087162E"/>
    <w:rsid w:val="00901EF0"/>
    <w:rsid w:val="00921E44"/>
    <w:rsid w:val="00942874"/>
    <w:rsid w:val="00962365"/>
    <w:rsid w:val="00982355"/>
    <w:rsid w:val="00982754"/>
    <w:rsid w:val="0099317C"/>
    <w:rsid w:val="009A2712"/>
    <w:rsid w:val="00A032FC"/>
    <w:rsid w:val="00A301F6"/>
    <w:rsid w:val="00A31C72"/>
    <w:rsid w:val="00A734E4"/>
    <w:rsid w:val="00A904D8"/>
    <w:rsid w:val="00AA737C"/>
    <w:rsid w:val="00AB64B3"/>
    <w:rsid w:val="00AB70D8"/>
    <w:rsid w:val="00AC3ACD"/>
    <w:rsid w:val="00AC4303"/>
    <w:rsid w:val="00AD5EFB"/>
    <w:rsid w:val="00AE5365"/>
    <w:rsid w:val="00AF75E3"/>
    <w:rsid w:val="00B056D5"/>
    <w:rsid w:val="00B0627B"/>
    <w:rsid w:val="00B118FE"/>
    <w:rsid w:val="00B3606D"/>
    <w:rsid w:val="00B7153D"/>
    <w:rsid w:val="00B7326D"/>
    <w:rsid w:val="00BD73FC"/>
    <w:rsid w:val="00BE2D0D"/>
    <w:rsid w:val="00C01F04"/>
    <w:rsid w:val="00C0497E"/>
    <w:rsid w:val="00C21058"/>
    <w:rsid w:val="00C23538"/>
    <w:rsid w:val="00C37ACF"/>
    <w:rsid w:val="00C55C20"/>
    <w:rsid w:val="00C7196B"/>
    <w:rsid w:val="00C8571E"/>
    <w:rsid w:val="00CB2D53"/>
    <w:rsid w:val="00CD7EDF"/>
    <w:rsid w:val="00D13DDD"/>
    <w:rsid w:val="00D43513"/>
    <w:rsid w:val="00D507E7"/>
    <w:rsid w:val="00D55E3E"/>
    <w:rsid w:val="00D62FD5"/>
    <w:rsid w:val="00D979CD"/>
    <w:rsid w:val="00DE67BB"/>
    <w:rsid w:val="00DE7027"/>
    <w:rsid w:val="00DF3984"/>
    <w:rsid w:val="00E1664F"/>
    <w:rsid w:val="00E70E7F"/>
    <w:rsid w:val="00E71B24"/>
    <w:rsid w:val="00EA243F"/>
    <w:rsid w:val="00ED1990"/>
    <w:rsid w:val="00EF086F"/>
    <w:rsid w:val="00EF08DF"/>
    <w:rsid w:val="00EF3462"/>
    <w:rsid w:val="00F22E72"/>
    <w:rsid w:val="00F3040B"/>
    <w:rsid w:val="00F339A8"/>
    <w:rsid w:val="00F634F2"/>
    <w:rsid w:val="00F821E3"/>
    <w:rsid w:val="00F90D65"/>
    <w:rsid w:val="00FA1F12"/>
    <w:rsid w:val="00FA235C"/>
    <w:rsid w:val="00FB2FB4"/>
    <w:rsid w:val="00FF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4EB7A2"/>
  <w15:docId w15:val="{958114F1-699E-43B7-9FE9-8D4D5D10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513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5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E7F"/>
    <w:rPr>
      <w:rFonts w:ascii="Tahoma" w:hAnsi="Tahoma" w:cs="Tahoma"/>
      <w:sz w:val="16"/>
      <w:szCs w:val="16"/>
      <w:lang w:val="sq-AL"/>
    </w:rPr>
  </w:style>
  <w:style w:type="paragraph" w:styleId="Revision">
    <w:name w:val="Revision"/>
    <w:hidden/>
    <w:uiPriority w:val="99"/>
    <w:semiHidden/>
    <w:rsid w:val="00453D65"/>
    <w:pPr>
      <w:spacing w:after="0" w:line="240" w:lineRule="auto"/>
    </w:pPr>
    <w:rPr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1021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21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2166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166"/>
    <w:rPr>
      <w:b/>
      <w:bCs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0x00B04FA1D26CC2D747AB21C2D0C46327F1</ContentTypeId>
    <TemplateUrl xmlns="http://schemas.microsoft.com/sharepoint/v3" xsi:nil="true"/>
    <ProtocolNumberIn xmlns="http://schemas.microsoft.com/sharepoint/v3" xsi:nil="true"/>
    <DocumentTypeId xmlns="http://schemas.microsoft.com/sharepoint/v3">1</DocumentTypeId>
    <ProtocolNumberOut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B04FA1D26CC2D747AB21C2D0C46327F1" ma:contentTypeVersion="" ma:contentTypeDescription="" ma:contentTypeScope="" ma:versionID="e150826e0a18435d8a3dc6cabe8c4a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9643F-3856-48F6-8A6D-DDA5455718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AD82752-B169-492C-A147-45DED26EF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46F5AE-B0F7-9C4A-BC10-43522231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Projektvendimi "Për mënyrën e përdorimit të gjuhës së pakicave kombëtare në marrdhëniet ndërmjet personave që i përkasin pakicave kombëtare dhe organeve të vetëqeverisjes vendore".</vt:lpstr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Projektvendimi "Për mënyrën e përdorimit të gjuhës së pakicave kombëtare në marrdhëniet ndërmjet personave që i përkasin pakicave kombëtare dhe organeve të vetëqeverisjes vendore".</dc:title>
  <dc:subject/>
  <dc:creator>Dorela Kararaj</dc:creator>
  <cp:keywords/>
  <dc:description/>
  <cp:lastModifiedBy>User</cp:lastModifiedBy>
  <cp:revision>9</cp:revision>
  <cp:lastPrinted>2024-10-30T13:47:00Z</cp:lastPrinted>
  <dcterms:created xsi:type="dcterms:W3CDTF">2024-12-15T14:56:00Z</dcterms:created>
  <dcterms:modified xsi:type="dcterms:W3CDTF">2024-12-15T15:04:00Z</dcterms:modified>
</cp:coreProperties>
</file>